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15D" w:rsidRDefault="001B0737">
      <w:pPr>
        <w:spacing w:after="0" w:line="259" w:lineRule="auto"/>
        <w:ind w:left="0" w:right="0" w:firstLine="0"/>
      </w:pPr>
      <w:r>
        <w:rPr>
          <w:noProof/>
        </w:rPr>
        <w:drawing>
          <wp:anchor distT="0" distB="0" distL="114300" distR="114300" simplePos="0" relativeHeight="251658240" behindDoc="0" locked="0" layoutInCell="1" allowOverlap="0">
            <wp:simplePos x="0" y="0"/>
            <wp:positionH relativeFrom="column">
              <wp:posOffset>5044454</wp:posOffset>
            </wp:positionH>
            <wp:positionV relativeFrom="paragraph">
              <wp:posOffset>-180068</wp:posOffset>
            </wp:positionV>
            <wp:extent cx="2005584" cy="1652016"/>
            <wp:effectExtent l="0" t="0" r="0" b="0"/>
            <wp:wrapSquare wrapText="bothSides"/>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7"/>
                    <a:stretch>
                      <a:fillRect/>
                    </a:stretch>
                  </pic:blipFill>
                  <pic:spPr>
                    <a:xfrm>
                      <a:off x="0" y="0"/>
                      <a:ext cx="2005584" cy="1652016"/>
                    </a:xfrm>
                    <a:prstGeom prst="rect">
                      <a:avLst/>
                    </a:prstGeom>
                  </pic:spPr>
                </pic:pic>
              </a:graphicData>
            </a:graphic>
          </wp:anchor>
        </w:drawing>
      </w:r>
      <w:r>
        <w:rPr>
          <w:b/>
        </w:rPr>
        <w:t xml:space="preserve"> </w:t>
      </w:r>
    </w:p>
    <w:p w:rsidR="0012515D" w:rsidRDefault="001B0737">
      <w:pPr>
        <w:ind w:left="-5" w:right="0"/>
      </w:pPr>
      <w:r>
        <w:rPr>
          <w:b/>
        </w:rPr>
        <w:t xml:space="preserve">CHAPTER ELEVEN:  </w:t>
      </w:r>
      <w:r>
        <w:t>National and Regional Growth (1800-1844)</w:t>
      </w:r>
      <w:r>
        <w:rPr>
          <w:b/>
        </w:rPr>
        <w:t xml:space="preserve"> LESSON 11-1:  </w:t>
      </w:r>
      <w:r>
        <w:t xml:space="preserve">Early Industry and Inventions, pgs. 364-369 </w:t>
      </w:r>
      <w:r>
        <w:rPr>
          <w:b/>
        </w:rPr>
        <w:t xml:space="preserve">OBJECTIVE(S):  </w:t>
      </w:r>
      <w:r>
        <w:t xml:space="preserve">For the student to be able to: </w:t>
      </w:r>
    </w:p>
    <w:p w:rsidR="0012515D" w:rsidRDefault="001B0737">
      <w:pPr>
        <w:numPr>
          <w:ilvl w:val="0"/>
          <w:numId w:val="1"/>
        </w:numPr>
        <w:ind w:right="0" w:hanging="360"/>
      </w:pPr>
      <w:r>
        <w:t xml:space="preserve">identify factors that led to the industrial revolution </w:t>
      </w:r>
    </w:p>
    <w:p w:rsidR="0012515D" w:rsidRDefault="001B0737">
      <w:pPr>
        <w:numPr>
          <w:ilvl w:val="0"/>
          <w:numId w:val="1"/>
        </w:numPr>
        <w:ind w:right="0" w:hanging="360"/>
      </w:pPr>
      <w:r>
        <w:t xml:space="preserve">explain how major inventions changed the lives of Americans in the 1800s </w:t>
      </w:r>
    </w:p>
    <w:p w:rsidR="0012515D" w:rsidRDefault="001B0737">
      <w:pPr>
        <w:spacing w:after="0" w:line="259" w:lineRule="auto"/>
        <w:ind w:left="0" w:right="0" w:firstLine="0"/>
      </w:pPr>
      <w:r>
        <w:rPr>
          <w:b/>
        </w:rPr>
        <w:t xml:space="preserve"> </w:t>
      </w:r>
    </w:p>
    <w:p w:rsidR="0012515D" w:rsidRDefault="001B0737">
      <w:pPr>
        <w:spacing w:after="3" w:line="259" w:lineRule="auto"/>
        <w:ind w:left="-5" w:right="0"/>
      </w:pPr>
      <w:r>
        <w:rPr>
          <w:b/>
          <w:u w:val="single" w:color="000000"/>
        </w:rPr>
        <w:t>VOCABULARY</w:t>
      </w:r>
      <w:r>
        <w:rPr>
          <w:b/>
        </w:rPr>
        <w:t xml:space="preserve">, </w:t>
      </w:r>
      <w:r>
        <w:rPr>
          <w:b/>
          <w:u w:val="single" w:color="000000"/>
        </w:rPr>
        <w:t>TERMS</w:t>
      </w:r>
      <w:r>
        <w:rPr>
          <w:b/>
        </w:rPr>
        <w:t xml:space="preserve"> AND </w:t>
      </w:r>
      <w:r>
        <w:rPr>
          <w:b/>
          <w:u w:val="single" w:color="000000"/>
        </w:rPr>
        <w:t>NAMES</w:t>
      </w:r>
      <w:r>
        <w:rPr>
          <w:b/>
        </w:rPr>
        <w:t xml:space="preserve"> TO UNDERSTAND FOR THIS LESSON: </w:t>
      </w:r>
    </w:p>
    <w:p w:rsidR="0012515D" w:rsidRDefault="001B0737">
      <w:pPr>
        <w:spacing w:after="5" w:line="249" w:lineRule="auto"/>
        <w:ind w:right="0"/>
      </w:pPr>
      <w:r>
        <w:rPr>
          <w:b/>
        </w:rPr>
        <w:t xml:space="preserve">Samuel Slater(366)- </w:t>
      </w:r>
      <w:r>
        <w:rPr>
          <w:color w:val="FFFFFF"/>
        </w:rPr>
        <w:t>builder of the first water-powered textile mill in America</w:t>
      </w:r>
      <w:r>
        <w:rPr>
          <w:color w:val="FF0000"/>
        </w:rPr>
        <w:t xml:space="preserve"> </w:t>
      </w:r>
    </w:p>
    <w:p w:rsidR="0012515D" w:rsidRDefault="001B0737">
      <w:pPr>
        <w:spacing w:after="0" w:line="259" w:lineRule="auto"/>
        <w:ind w:left="0" w:right="0" w:firstLine="0"/>
      </w:pPr>
      <w:r>
        <w:rPr>
          <w:b/>
        </w:rPr>
        <w:t xml:space="preserve"> </w:t>
      </w:r>
    </w:p>
    <w:p w:rsidR="0012515D" w:rsidRDefault="001B0737">
      <w:pPr>
        <w:spacing w:after="5" w:line="249" w:lineRule="auto"/>
        <w:ind w:right="0"/>
      </w:pPr>
      <w:r>
        <w:rPr>
          <w:b/>
        </w:rPr>
        <w:t xml:space="preserve">factory system(366)- </w:t>
      </w:r>
      <w:r>
        <w:rPr>
          <w:color w:val="FFFFFF"/>
        </w:rPr>
        <w:t>method of product</w:t>
      </w:r>
      <w:r>
        <w:rPr>
          <w:color w:val="FFFFFF"/>
        </w:rPr>
        <w:t>ion using many workers and machines in one building</w:t>
      </w:r>
      <w:r>
        <w:rPr>
          <w:color w:val="FF0000"/>
        </w:rPr>
        <w:t xml:space="preserve"> </w:t>
      </w:r>
    </w:p>
    <w:p w:rsidR="0012515D" w:rsidRDefault="001B0737">
      <w:pPr>
        <w:spacing w:after="0" w:line="259" w:lineRule="auto"/>
        <w:ind w:left="0" w:right="0" w:firstLine="0"/>
      </w:pPr>
      <w:r>
        <w:rPr>
          <w:b/>
        </w:rPr>
        <w:t xml:space="preserve"> </w:t>
      </w:r>
    </w:p>
    <w:p w:rsidR="0012515D" w:rsidRDefault="001B0737">
      <w:pPr>
        <w:spacing w:after="5" w:line="249" w:lineRule="auto"/>
        <w:ind w:right="0"/>
      </w:pPr>
      <w:r>
        <w:rPr>
          <w:b/>
        </w:rPr>
        <w:t xml:space="preserve">Lowell mills(367)- </w:t>
      </w:r>
      <w:r>
        <w:rPr>
          <w:color w:val="FFFFFF"/>
        </w:rPr>
        <w:t>textile mills located in the factory town of Lowell, Massachusetts; entire process under one roof</w:t>
      </w:r>
      <w:r>
        <w:rPr>
          <w:color w:val="FF0000"/>
        </w:rPr>
        <w:t xml:space="preserve"> </w:t>
      </w:r>
    </w:p>
    <w:p w:rsidR="0012515D" w:rsidRDefault="001B0737">
      <w:pPr>
        <w:spacing w:after="0" w:line="259" w:lineRule="auto"/>
        <w:ind w:left="2160" w:right="0" w:firstLine="0"/>
      </w:pPr>
      <w:r>
        <w:rPr>
          <w:color w:val="FF0000"/>
        </w:rPr>
        <w:t xml:space="preserve">          </w:t>
      </w:r>
      <w:r>
        <w:t xml:space="preserve"> </w:t>
      </w:r>
    </w:p>
    <w:p w:rsidR="0012515D" w:rsidRDefault="001B0737">
      <w:pPr>
        <w:ind w:left="-5" w:right="0"/>
      </w:pPr>
      <w:r>
        <w:rPr>
          <w:b/>
        </w:rPr>
        <w:t xml:space="preserve">Robert Fulton(368)-  </w:t>
      </w:r>
      <w:r>
        <w:t>inventor of America’s first widely successful stea</w:t>
      </w:r>
      <w:r>
        <w:t xml:space="preserve">mboat </w:t>
      </w:r>
    </w:p>
    <w:p w:rsidR="0012515D" w:rsidRDefault="001B0737">
      <w:pPr>
        <w:spacing w:after="0" w:line="259" w:lineRule="auto"/>
        <w:ind w:left="720" w:right="0" w:firstLine="0"/>
      </w:pPr>
      <w:r>
        <w:t xml:space="preserve"> </w:t>
      </w:r>
    </w:p>
    <w:p w:rsidR="0012515D" w:rsidRDefault="001B0737">
      <w:pPr>
        <w:spacing w:after="5" w:line="249" w:lineRule="auto"/>
        <w:ind w:right="0"/>
      </w:pPr>
      <w:r>
        <w:rPr>
          <w:b/>
        </w:rPr>
        <w:t xml:space="preserve">Peter Cooper(368)-  </w:t>
      </w:r>
      <w:r>
        <w:rPr>
          <w:color w:val="FFFFFF"/>
        </w:rPr>
        <w:t>builder of America’s first successful steam-powered locomotive</w:t>
      </w:r>
      <w:r>
        <w:rPr>
          <w:color w:val="FF0000"/>
        </w:rPr>
        <w:t xml:space="preserve"> </w:t>
      </w:r>
    </w:p>
    <w:p w:rsidR="0012515D" w:rsidRDefault="001B0737">
      <w:pPr>
        <w:spacing w:after="0" w:line="259" w:lineRule="auto"/>
        <w:ind w:left="0" w:right="0" w:firstLine="0"/>
      </w:pPr>
      <w:r>
        <w:rPr>
          <w:color w:val="FF0000"/>
        </w:rPr>
        <w:t xml:space="preserve"> </w:t>
      </w:r>
    </w:p>
    <w:p w:rsidR="0012515D" w:rsidRDefault="001B0737">
      <w:pPr>
        <w:spacing w:after="3" w:line="259" w:lineRule="auto"/>
        <w:ind w:left="-5" w:right="0"/>
      </w:pPr>
      <w:r>
        <w:rPr>
          <w:b/>
        </w:rPr>
        <w:t xml:space="preserve">Samuel F. B. Morse(368)-  </w:t>
      </w:r>
      <w:r>
        <w:rPr>
          <w:color w:val="FFFFFF"/>
        </w:rPr>
        <w:t>inventor of the telegraph</w:t>
      </w:r>
      <w:r>
        <w:rPr>
          <w:color w:val="FF0000"/>
        </w:rPr>
        <w:t xml:space="preserve"> </w:t>
      </w:r>
    </w:p>
    <w:p w:rsidR="0012515D" w:rsidRDefault="001B0737">
      <w:pPr>
        <w:spacing w:after="0" w:line="259" w:lineRule="auto"/>
        <w:ind w:left="0" w:right="0" w:firstLine="0"/>
      </w:pPr>
      <w:r>
        <w:rPr>
          <w:b/>
        </w:rPr>
        <w:t xml:space="preserve"> </w:t>
      </w:r>
    </w:p>
    <w:p w:rsidR="0012515D" w:rsidRDefault="001B0737">
      <w:pPr>
        <w:pStyle w:val="Heading1"/>
      </w:pPr>
      <w:r>
        <w:rPr>
          <w:b/>
          <w:color w:val="000000"/>
        </w:rPr>
        <w:t xml:space="preserve">threshing machine(369)-  </w:t>
      </w:r>
      <w:r>
        <w:t>person who takes extreme political positions</w:t>
      </w:r>
      <w:r>
        <w:rPr>
          <w:color w:val="FF0000"/>
        </w:rPr>
        <w:t xml:space="preserve"> </w:t>
      </w:r>
    </w:p>
    <w:p w:rsidR="0012515D" w:rsidRDefault="001B0737">
      <w:pPr>
        <w:spacing w:after="0" w:line="259" w:lineRule="auto"/>
        <w:ind w:left="0" w:right="0" w:firstLine="0"/>
      </w:pPr>
      <w:r>
        <w:rPr>
          <w:b/>
        </w:rPr>
        <w:t xml:space="preserve"> </w:t>
      </w:r>
    </w:p>
    <w:p w:rsidR="0012515D" w:rsidRDefault="001B0737">
      <w:pPr>
        <w:spacing w:after="3" w:line="259" w:lineRule="auto"/>
        <w:ind w:left="-5" w:right="0"/>
      </w:pPr>
      <w:r>
        <w:rPr>
          <w:b/>
        </w:rPr>
        <w:t xml:space="preserve">mechanical reaper(369)-  </w:t>
      </w:r>
      <w:r>
        <w:rPr>
          <w:color w:val="FFFFFF"/>
        </w:rPr>
        <w:t>a device that cuts grain</w:t>
      </w:r>
      <w:r>
        <w:rPr>
          <w:b/>
        </w:rPr>
        <w:t xml:space="preserve"> </w:t>
      </w:r>
    </w:p>
    <w:p w:rsidR="0012515D" w:rsidRDefault="001B0737">
      <w:pPr>
        <w:spacing w:after="0" w:line="259" w:lineRule="auto"/>
        <w:ind w:left="0" w:right="0" w:firstLine="0"/>
      </w:pPr>
      <w:r>
        <w:rPr>
          <w:color w:val="FFFFFF"/>
        </w:rPr>
        <w:t xml:space="preserve"> </w:t>
      </w:r>
    </w:p>
    <w:p w:rsidR="0012515D" w:rsidRDefault="001B0737">
      <w:pPr>
        <w:ind w:left="-5" w:right="0"/>
      </w:pPr>
      <w:r>
        <w:rPr>
          <w:b/>
        </w:rPr>
        <w:t xml:space="preserve">Industrial Revolution(365)-  </w:t>
      </w:r>
      <w:r>
        <w:t xml:space="preserve">the economic changes of the late 1700s, when manufacturing replaced farming as the main form of work </w:t>
      </w:r>
      <w:r>
        <w:rPr>
          <w:b/>
        </w:rPr>
        <w:t xml:space="preserve"> </w:t>
      </w:r>
    </w:p>
    <w:p w:rsidR="0012515D" w:rsidRDefault="001B0737">
      <w:pPr>
        <w:spacing w:after="0" w:line="259" w:lineRule="auto"/>
        <w:ind w:left="0" w:right="0" w:firstLine="0"/>
      </w:pPr>
      <w:r>
        <w:t xml:space="preserve"> </w:t>
      </w:r>
      <w:r>
        <w:tab/>
        <w:t xml:space="preserve"> </w:t>
      </w:r>
      <w:r>
        <w:tab/>
        <w:t xml:space="preserve"> </w:t>
      </w:r>
      <w:r>
        <w:tab/>
        <w:t xml:space="preserve"> </w:t>
      </w:r>
    </w:p>
    <w:p w:rsidR="0012515D" w:rsidRDefault="001B0737">
      <w:pPr>
        <w:spacing w:after="3" w:line="259" w:lineRule="auto"/>
        <w:ind w:left="-5" w:right="0"/>
      </w:pPr>
      <w:r>
        <w:rPr>
          <w:b/>
        </w:rPr>
        <w:t xml:space="preserve">Complete the following items. </w:t>
      </w:r>
    </w:p>
    <w:p w:rsidR="0012515D" w:rsidRDefault="001B0737">
      <w:pPr>
        <w:tabs>
          <w:tab w:val="center" w:pos="2880"/>
          <w:tab w:val="center" w:pos="3600"/>
          <w:tab w:val="center" w:pos="4320"/>
          <w:tab w:val="center" w:pos="5040"/>
          <w:tab w:val="center" w:pos="5760"/>
          <w:tab w:val="center" w:pos="6480"/>
          <w:tab w:val="center" w:pos="7200"/>
          <w:tab w:val="center" w:pos="7920"/>
        </w:tabs>
        <w:spacing w:after="3" w:line="259" w:lineRule="auto"/>
        <w:ind w:left="-15" w:right="0" w:firstLine="0"/>
      </w:pPr>
      <w:r>
        <w:rPr>
          <w:b/>
        </w:rPr>
        <w:t xml:space="preserve">The Industrial Revolution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12515D" w:rsidRDefault="001B0737">
      <w:pPr>
        <w:numPr>
          <w:ilvl w:val="0"/>
          <w:numId w:val="2"/>
        </w:numPr>
        <w:ind w:right="0" w:hanging="360"/>
      </w:pPr>
      <w:r>
        <w:rPr>
          <w:b/>
        </w:rPr>
        <w:t>TRUE / FALSE:</w:t>
      </w:r>
      <w:r>
        <w:t xml:space="preserve">  The </w:t>
      </w:r>
      <w:r>
        <w:rPr>
          <w:b/>
        </w:rPr>
        <w:t>Industrial Revolution</w:t>
      </w:r>
      <w:r>
        <w:t xml:space="preserve"> is the name for the period when manufacturing changed from handmade items to machine-made, mass-produced goods.  Life shifted for many Americans from farm to city life. </w:t>
      </w:r>
      <w:r>
        <w:rPr>
          <w:color w:val="FFFFFF"/>
        </w:rPr>
        <w:t>[365]</w:t>
      </w:r>
      <w:r>
        <w:t xml:space="preserve"> </w:t>
      </w:r>
    </w:p>
    <w:p w:rsidR="0012515D" w:rsidRDefault="001B0737">
      <w:pPr>
        <w:spacing w:after="0" w:line="259" w:lineRule="auto"/>
        <w:ind w:left="0" w:right="0" w:firstLine="0"/>
      </w:pPr>
      <w:r>
        <w:t xml:space="preserve"> </w:t>
      </w:r>
    </w:p>
    <w:p w:rsidR="0012515D" w:rsidRDefault="001B0737">
      <w:pPr>
        <w:numPr>
          <w:ilvl w:val="0"/>
          <w:numId w:val="2"/>
        </w:numPr>
        <w:spacing w:after="115"/>
        <w:ind w:right="0" w:hanging="360"/>
      </w:pPr>
      <w:r>
        <w:t xml:space="preserve">List reasons why the </w:t>
      </w:r>
      <w:r>
        <w:rPr>
          <w:b/>
        </w:rPr>
        <w:t>Industrial Revolution</w:t>
      </w:r>
      <w:r>
        <w:t xml:space="preserve"> had got</w:t>
      </w:r>
      <w:r>
        <w:t xml:space="preserve">ten its start in the colonies. </w:t>
      </w:r>
    </w:p>
    <w:tbl>
      <w:tblPr>
        <w:tblStyle w:val="TableGrid"/>
        <w:tblW w:w="0" w:type="auto"/>
        <w:tblLook w:val="04A0" w:firstRow="1" w:lastRow="0" w:firstColumn="1" w:lastColumn="0" w:noHBand="0" w:noVBand="1"/>
      </w:tblPr>
      <w:tblGrid>
        <w:gridCol w:w="10771"/>
      </w:tblGrid>
      <w:tr w:rsidR="00321F99" w:rsidTr="00321F99">
        <w:tc>
          <w:tcPr>
            <w:tcW w:w="10771" w:type="dxa"/>
          </w:tcPr>
          <w:p w:rsidR="00321F99" w:rsidRDefault="00321F99">
            <w:pPr>
              <w:spacing w:after="0" w:line="259" w:lineRule="auto"/>
              <w:ind w:left="0" w:right="0" w:firstLine="0"/>
            </w:pPr>
          </w:p>
        </w:tc>
      </w:tr>
      <w:tr w:rsidR="00321F99" w:rsidTr="00321F99">
        <w:tc>
          <w:tcPr>
            <w:tcW w:w="10771" w:type="dxa"/>
          </w:tcPr>
          <w:p w:rsidR="00321F99" w:rsidRDefault="00321F99">
            <w:pPr>
              <w:spacing w:after="0" w:line="259" w:lineRule="auto"/>
              <w:ind w:left="0" w:right="0" w:firstLine="0"/>
            </w:pPr>
          </w:p>
        </w:tc>
      </w:tr>
      <w:tr w:rsidR="00321F99" w:rsidTr="00321F99">
        <w:tc>
          <w:tcPr>
            <w:tcW w:w="10771" w:type="dxa"/>
          </w:tcPr>
          <w:p w:rsidR="00321F99" w:rsidRDefault="00321F99">
            <w:pPr>
              <w:spacing w:after="0" w:line="259" w:lineRule="auto"/>
              <w:ind w:left="0" w:right="0" w:firstLine="0"/>
            </w:pPr>
          </w:p>
        </w:tc>
      </w:tr>
    </w:tbl>
    <w:p w:rsidR="0012515D" w:rsidRDefault="0012515D">
      <w:pPr>
        <w:spacing w:after="36" w:line="259" w:lineRule="auto"/>
        <w:ind w:left="0" w:right="0" w:firstLine="0"/>
      </w:pPr>
    </w:p>
    <w:p w:rsidR="0012515D" w:rsidRDefault="001B0737">
      <w:pPr>
        <w:numPr>
          <w:ilvl w:val="0"/>
          <w:numId w:val="2"/>
        </w:numPr>
        <w:spacing w:after="115"/>
        <w:ind w:right="0" w:hanging="360"/>
      </w:pPr>
      <w:r>
        <w:t xml:space="preserve">Why was New England and the other northern colonies a great starting place for factories? </w:t>
      </w:r>
    </w:p>
    <w:tbl>
      <w:tblPr>
        <w:tblStyle w:val="TableGrid"/>
        <w:tblW w:w="0" w:type="auto"/>
        <w:tblInd w:w="720" w:type="dxa"/>
        <w:tblLook w:val="04A0" w:firstRow="1" w:lastRow="0" w:firstColumn="1" w:lastColumn="0" w:noHBand="0" w:noVBand="1"/>
      </w:tblPr>
      <w:tblGrid>
        <w:gridCol w:w="10051"/>
      </w:tblGrid>
      <w:tr w:rsidR="00321F99" w:rsidTr="00321F99">
        <w:tc>
          <w:tcPr>
            <w:tcW w:w="10771" w:type="dxa"/>
          </w:tcPr>
          <w:p w:rsidR="00321F99" w:rsidRDefault="00321F99">
            <w:pPr>
              <w:spacing w:after="40" w:line="259" w:lineRule="auto"/>
              <w:ind w:left="0" w:right="0" w:firstLine="0"/>
            </w:pPr>
          </w:p>
        </w:tc>
      </w:tr>
      <w:tr w:rsidR="00321F99" w:rsidTr="00321F99">
        <w:tc>
          <w:tcPr>
            <w:tcW w:w="10771" w:type="dxa"/>
          </w:tcPr>
          <w:p w:rsidR="00321F99" w:rsidRDefault="00321F99">
            <w:pPr>
              <w:spacing w:after="40" w:line="259" w:lineRule="auto"/>
              <w:ind w:left="0" w:right="0" w:firstLine="0"/>
            </w:pPr>
          </w:p>
        </w:tc>
      </w:tr>
      <w:tr w:rsidR="00321F99" w:rsidTr="00321F99">
        <w:tc>
          <w:tcPr>
            <w:tcW w:w="10771" w:type="dxa"/>
          </w:tcPr>
          <w:p w:rsidR="00321F99" w:rsidRDefault="00321F99">
            <w:pPr>
              <w:spacing w:after="40" w:line="259" w:lineRule="auto"/>
              <w:ind w:left="0" w:right="0" w:firstLine="0"/>
            </w:pPr>
          </w:p>
        </w:tc>
      </w:tr>
    </w:tbl>
    <w:p w:rsidR="0012515D" w:rsidRDefault="0012515D">
      <w:pPr>
        <w:spacing w:after="40" w:line="259" w:lineRule="auto"/>
        <w:ind w:left="720" w:right="0" w:firstLine="0"/>
      </w:pPr>
    </w:p>
    <w:p w:rsidR="0012515D" w:rsidRDefault="001B0737">
      <w:pPr>
        <w:numPr>
          <w:ilvl w:val="0"/>
          <w:numId w:val="3"/>
        </w:numPr>
        <w:ind w:right="0" w:hanging="360"/>
      </w:pPr>
      <w:r>
        <w:rPr>
          <w:b/>
        </w:rPr>
        <w:t>TRUE / FALSE:</w:t>
      </w:r>
      <w:r>
        <w:t xml:space="preserve">  Mill workers worked few hours on a flexible schedule. (see illustration pg. 367) </w:t>
      </w:r>
      <w:r>
        <w:rPr>
          <w:color w:val="FFFFFF"/>
        </w:rPr>
        <w:t>long, structured</w:t>
      </w:r>
      <w:r>
        <w:t xml:space="preserve"> </w:t>
      </w:r>
    </w:p>
    <w:p w:rsidR="0012515D" w:rsidRDefault="001B0737">
      <w:pPr>
        <w:spacing w:after="0" w:line="259" w:lineRule="auto"/>
        <w:ind w:left="720" w:right="0" w:firstLine="0"/>
      </w:pPr>
      <w:r>
        <w:t xml:space="preserve"> </w:t>
      </w:r>
    </w:p>
    <w:p w:rsidR="0012515D" w:rsidRDefault="001B0737">
      <w:pPr>
        <w:numPr>
          <w:ilvl w:val="0"/>
          <w:numId w:val="3"/>
        </w:numPr>
        <w:ind w:right="0" w:hanging="360"/>
      </w:pPr>
      <w:r>
        <w:t xml:space="preserve">What </w:t>
      </w:r>
      <w:r>
        <w:rPr>
          <w:u w:val="single" w:color="000000"/>
        </w:rPr>
        <w:t>method of manufacturing</w:t>
      </w:r>
      <w:r>
        <w:t xml:space="preserve"> did Eli Whitney perfect that made making a large number of products faster</w:t>
      </w:r>
      <w:r>
        <w:t xml:space="preserve">, made them easier to repair and required less skilled workers?  </w:t>
      </w:r>
      <w:r>
        <w:rPr>
          <w:color w:val="FFFFFF"/>
        </w:rPr>
        <w:t>interchangeable parts  [367]</w:t>
      </w:r>
      <w:r>
        <w:t xml:space="preserve"> </w:t>
      </w:r>
    </w:p>
    <w:p w:rsidR="0012515D" w:rsidRDefault="001B0737">
      <w:pPr>
        <w:spacing w:after="0" w:line="259" w:lineRule="auto"/>
        <w:ind w:left="0" w:right="0" w:firstLine="0"/>
      </w:pPr>
      <w:r>
        <w:t xml:space="preserve"> </w:t>
      </w:r>
    </w:p>
    <w:p w:rsidR="0012515D" w:rsidRDefault="001B0737">
      <w:pPr>
        <w:numPr>
          <w:ilvl w:val="0"/>
          <w:numId w:val="3"/>
        </w:numPr>
        <w:ind w:right="0" w:hanging="360"/>
      </w:pPr>
      <w:r>
        <w:rPr>
          <w:b/>
        </w:rPr>
        <w:lastRenderedPageBreak/>
        <w:t>TRUE / FALSE:</w:t>
      </w:r>
      <w:r>
        <w:t xml:space="preserve">  The inventions of the </w:t>
      </w:r>
      <w:r>
        <w:rPr>
          <w:u w:val="single" w:color="000000"/>
        </w:rPr>
        <w:t>steamboat</w:t>
      </w:r>
      <w:r>
        <w:t xml:space="preserve">, </w:t>
      </w:r>
      <w:r>
        <w:rPr>
          <w:u w:val="single" w:color="000000"/>
        </w:rPr>
        <w:t>steam locomotive</w:t>
      </w:r>
      <w:r>
        <w:t xml:space="preserve"> and </w:t>
      </w:r>
      <w:r>
        <w:rPr>
          <w:u w:val="single" w:color="000000"/>
        </w:rPr>
        <w:t>telegraph</w:t>
      </w:r>
      <w:r>
        <w:t xml:space="preserve"> made transporting people, goods and information much easier and faster.  Inventions like the </w:t>
      </w:r>
      <w:r>
        <w:rPr>
          <w:u w:val="single" w:color="000000"/>
        </w:rPr>
        <w:t>steel plow</w:t>
      </w:r>
      <w:r>
        <w:t xml:space="preserve"> and </w:t>
      </w:r>
      <w:r>
        <w:rPr>
          <w:u w:val="single" w:color="000000"/>
        </w:rPr>
        <w:t>mechanical thresher</w:t>
      </w:r>
      <w:r>
        <w:t xml:space="preserve"> and </w:t>
      </w:r>
      <w:r>
        <w:rPr>
          <w:u w:val="single" w:color="000000"/>
        </w:rPr>
        <w:t>reaper</w:t>
      </w:r>
      <w:r>
        <w:t xml:space="preserve"> made farm work faster and more efficient. </w:t>
      </w:r>
      <w:r>
        <w:rPr>
          <w:color w:val="FFFFFF"/>
        </w:rPr>
        <w:t>[368-369]</w:t>
      </w:r>
      <w:r>
        <w:t xml:space="preserve"> </w:t>
      </w:r>
      <w:r>
        <w:tab/>
        <w:t xml:space="preserve"> </w:t>
      </w:r>
      <w:r>
        <w:tab/>
        <w:t xml:space="preserve"> </w:t>
      </w:r>
    </w:p>
    <w:p w:rsidR="0012515D" w:rsidRDefault="001B0737">
      <w:pPr>
        <w:spacing w:after="0" w:line="259" w:lineRule="auto"/>
        <w:ind w:left="0" w:right="0" w:firstLine="0"/>
      </w:pPr>
      <w:r>
        <w:rPr>
          <w:b/>
        </w:rPr>
        <w:t xml:space="preserve"> </w:t>
      </w:r>
    </w:p>
    <w:p w:rsidR="0012515D" w:rsidRDefault="001B0737">
      <w:pPr>
        <w:ind w:left="-5" w:right="0"/>
      </w:pPr>
      <w:r>
        <w:rPr>
          <w:b/>
        </w:rPr>
        <w:t xml:space="preserve">LESSON 11-2:  </w:t>
      </w:r>
      <w:r>
        <w:t>Plantation and Slavery Spread, pgs. 372-377</w:t>
      </w:r>
      <w:r>
        <w:t xml:space="preserve"> </w:t>
      </w:r>
      <w:r>
        <w:rPr>
          <w:b/>
        </w:rPr>
        <w:t xml:space="preserve">OBJECTIVE(S):  </w:t>
      </w:r>
      <w:r>
        <w:t xml:space="preserve">For the student to be able to: </w:t>
      </w:r>
    </w:p>
    <w:p w:rsidR="0012515D" w:rsidRDefault="001B0737">
      <w:pPr>
        <w:ind w:left="720" w:right="0" w:hanging="360"/>
      </w:pPr>
      <w:r>
        <w:t xml:space="preserve">1) explain how the factory system and the invention of  the cotton gin impacted life in the Southern States </w:t>
      </w:r>
    </w:p>
    <w:p w:rsidR="0012515D" w:rsidRDefault="001B0737">
      <w:pPr>
        <w:spacing w:after="0" w:line="259" w:lineRule="auto"/>
        <w:ind w:left="0" w:right="0" w:firstLine="0"/>
      </w:pPr>
      <w:r>
        <w:rPr>
          <w:color w:val="FF0000"/>
        </w:rPr>
        <w:t xml:space="preserve"> </w:t>
      </w:r>
    </w:p>
    <w:p w:rsidR="0012515D" w:rsidRDefault="001B0737">
      <w:pPr>
        <w:spacing w:after="3" w:line="259" w:lineRule="auto"/>
        <w:ind w:left="-5" w:right="2225"/>
      </w:pPr>
      <w:r>
        <w:rPr>
          <w:noProof/>
        </w:rPr>
        <w:drawing>
          <wp:anchor distT="0" distB="0" distL="114300" distR="114300" simplePos="0" relativeHeight="251659264" behindDoc="0" locked="0" layoutInCell="1" allowOverlap="0">
            <wp:simplePos x="0" y="0"/>
            <wp:positionH relativeFrom="column">
              <wp:posOffset>4983494</wp:posOffset>
            </wp:positionH>
            <wp:positionV relativeFrom="paragraph">
              <wp:posOffset>-1124947</wp:posOffset>
            </wp:positionV>
            <wp:extent cx="1982724" cy="1885188"/>
            <wp:effectExtent l="0" t="0" r="0" b="0"/>
            <wp:wrapSquare wrapText="bothSides"/>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8"/>
                    <a:stretch>
                      <a:fillRect/>
                    </a:stretch>
                  </pic:blipFill>
                  <pic:spPr>
                    <a:xfrm>
                      <a:off x="0" y="0"/>
                      <a:ext cx="1982724" cy="1885188"/>
                    </a:xfrm>
                    <a:prstGeom prst="rect">
                      <a:avLst/>
                    </a:prstGeom>
                  </pic:spPr>
                </pic:pic>
              </a:graphicData>
            </a:graphic>
          </wp:anchor>
        </w:drawing>
      </w:r>
      <w:r>
        <w:rPr>
          <w:b/>
          <w:u w:val="single" w:color="000000"/>
        </w:rPr>
        <w:t>VOCABULARY</w:t>
      </w:r>
      <w:r>
        <w:rPr>
          <w:b/>
        </w:rPr>
        <w:t xml:space="preserve">, </w:t>
      </w:r>
      <w:r>
        <w:rPr>
          <w:b/>
          <w:u w:val="single" w:color="000000"/>
        </w:rPr>
        <w:t>TERMS</w:t>
      </w:r>
      <w:r>
        <w:rPr>
          <w:b/>
        </w:rPr>
        <w:t xml:space="preserve"> AND </w:t>
      </w:r>
      <w:r>
        <w:rPr>
          <w:b/>
          <w:u w:val="single" w:color="000000"/>
        </w:rPr>
        <w:t>NAMES</w:t>
      </w:r>
      <w:r>
        <w:rPr>
          <w:b/>
        </w:rPr>
        <w:t xml:space="preserve"> TO UNDERSTAND FOR THIS LESSON: cotton gin(373)- </w:t>
      </w:r>
      <w:r>
        <w:rPr>
          <w:color w:val="FFFFFF"/>
        </w:rPr>
        <w:t>machine that made cleaning the seeds from cotton faster</w:t>
      </w:r>
      <w:r>
        <w:rPr>
          <w:color w:val="FF0000"/>
        </w:rPr>
        <w:t xml:space="preserve"> </w:t>
      </w:r>
    </w:p>
    <w:p w:rsidR="0012515D" w:rsidRDefault="001B0737">
      <w:pPr>
        <w:spacing w:after="0" w:line="259" w:lineRule="auto"/>
        <w:ind w:left="0" w:right="0" w:firstLine="0"/>
      </w:pPr>
      <w:r>
        <w:rPr>
          <w:b/>
        </w:rPr>
        <w:t xml:space="preserve"> </w:t>
      </w:r>
    </w:p>
    <w:p w:rsidR="0012515D" w:rsidRDefault="001B0737">
      <w:pPr>
        <w:spacing w:after="5" w:line="249" w:lineRule="auto"/>
        <w:ind w:right="0"/>
      </w:pPr>
      <w:r>
        <w:rPr>
          <w:b/>
        </w:rPr>
        <w:t xml:space="preserve">Eli Whitney(373)- </w:t>
      </w:r>
      <w:r>
        <w:rPr>
          <w:color w:val="FFFFFF"/>
        </w:rPr>
        <w:t>inventor of the cotton gin</w:t>
      </w:r>
      <w:r>
        <w:rPr>
          <w:color w:val="FF0000"/>
        </w:rPr>
        <w:t xml:space="preserve"> </w:t>
      </w:r>
    </w:p>
    <w:p w:rsidR="0012515D" w:rsidRDefault="001B0737">
      <w:pPr>
        <w:spacing w:after="0" w:line="259" w:lineRule="auto"/>
        <w:ind w:left="720" w:right="0" w:firstLine="0"/>
      </w:pPr>
      <w:r>
        <w:t xml:space="preserve"> </w:t>
      </w:r>
    </w:p>
    <w:p w:rsidR="0012515D" w:rsidRDefault="001B0737">
      <w:pPr>
        <w:pStyle w:val="Heading1"/>
      </w:pPr>
      <w:r>
        <w:rPr>
          <w:b/>
          <w:color w:val="000000"/>
        </w:rPr>
        <w:t xml:space="preserve">Nat Turner(376)- </w:t>
      </w:r>
      <w:r>
        <w:t xml:space="preserve">leader of an 1831 slave rebellion in </w:t>
      </w:r>
    </w:p>
    <w:p w:rsidR="0012515D" w:rsidRDefault="001B0737">
      <w:pPr>
        <w:spacing w:after="0" w:line="259" w:lineRule="auto"/>
        <w:ind w:left="0" w:right="0" w:firstLine="0"/>
      </w:pPr>
      <w:r>
        <w:rPr>
          <w:b/>
        </w:rPr>
        <w:t xml:space="preserve"> </w:t>
      </w:r>
    </w:p>
    <w:p w:rsidR="0012515D" w:rsidRDefault="001B0737">
      <w:pPr>
        <w:ind w:left="-5" w:right="0"/>
      </w:pPr>
      <w:r>
        <w:rPr>
          <w:b/>
        </w:rPr>
        <w:t xml:space="preserve">spirituals(377)-  </w:t>
      </w:r>
      <w:r>
        <w:t xml:space="preserve">religion folk songs </w:t>
      </w:r>
    </w:p>
    <w:p w:rsidR="0012515D" w:rsidRDefault="001B0737">
      <w:pPr>
        <w:spacing w:after="0" w:line="259" w:lineRule="auto"/>
        <w:ind w:left="0" w:right="0" w:firstLine="0"/>
      </w:pPr>
      <w:r>
        <w:rPr>
          <w:color w:val="FF0000"/>
        </w:rPr>
        <w:t xml:space="preserve"> </w:t>
      </w:r>
    </w:p>
    <w:p w:rsidR="0012515D" w:rsidRDefault="001B0737">
      <w:pPr>
        <w:spacing w:after="3" w:line="259" w:lineRule="auto"/>
        <w:ind w:left="-5" w:right="0"/>
      </w:pPr>
      <w:r>
        <w:rPr>
          <w:b/>
        </w:rPr>
        <w:t xml:space="preserve">Complete the following items. </w:t>
      </w:r>
    </w:p>
    <w:p w:rsidR="0012515D" w:rsidRDefault="001B0737">
      <w:pPr>
        <w:tabs>
          <w:tab w:val="center" w:pos="2880"/>
          <w:tab w:val="center" w:pos="3600"/>
          <w:tab w:val="center" w:pos="4320"/>
          <w:tab w:val="center" w:pos="5040"/>
          <w:tab w:val="center" w:pos="5760"/>
          <w:tab w:val="center" w:pos="6480"/>
          <w:tab w:val="center" w:pos="7200"/>
          <w:tab w:val="center" w:pos="7920"/>
        </w:tabs>
        <w:spacing w:after="3" w:line="259" w:lineRule="auto"/>
        <w:ind w:left="-15" w:right="0" w:firstLine="0"/>
      </w:pPr>
      <w:r>
        <w:rPr>
          <w:b/>
        </w:rPr>
        <w:t xml:space="preserve">Plantation </w:t>
      </w:r>
      <w:r>
        <w:rPr>
          <w:b/>
        </w:rPr>
        <w:t xml:space="preserve">and Slavery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color w:val="FF0000"/>
        </w:rPr>
        <w:t xml:space="preserve"> </w:t>
      </w:r>
    </w:p>
    <w:p w:rsidR="0012515D" w:rsidRDefault="001B0737">
      <w:pPr>
        <w:spacing w:after="115"/>
        <w:ind w:left="-5" w:right="0"/>
      </w:pPr>
      <w:r>
        <w:t xml:space="preserve">1. List four ways that life in the South changed after </w:t>
      </w:r>
      <w:r>
        <w:rPr>
          <w:b/>
        </w:rPr>
        <w:t>Eli Whitney</w:t>
      </w:r>
      <w:r>
        <w:t xml:space="preserve">'s invention of the </w:t>
      </w:r>
      <w:r>
        <w:rPr>
          <w:b/>
        </w:rPr>
        <w:t>cotton gin</w:t>
      </w:r>
      <w:r>
        <w:t xml:space="preserve">.  </w:t>
      </w:r>
    </w:p>
    <w:tbl>
      <w:tblPr>
        <w:tblStyle w:val="TableGrid"/>
        <w:tblW w:w="0" w:type="auto"/>
        <w:tblLook w:val="04A0" w:firstRow="1" w:lastRow="0" w:firstColumn="1" w:lastColumn="0" w:noHBand="0" w:noVBand="1"/>
      </w:tblPr>
      <w:tblGrid>
        <w:gridCol w:w="5385"/>
        <w:gridCol w:w="5386"/>
      </w:tblGrid>
      <w:tr w:rsidR="00321F99" w:rsidTr="00321F99">
        <w:tc>
          <w:tcPr>
            <w:tcW w:w="5385" w:type="dxa"/>
          </w:tcPr>
          <w:p w:rsidR="00321F99" w:rsidRDefault="00321F99">
            <w:pPr>
              <w:spacing w:line="259" w:lineRule="auto"/>
              <w:ind w:left="0" w:right="0" w:firstLine="0"/>
            </w:pPr>
          </w:p>
        </w:tc>
        <w:tc>
          <w:tcPr>
            <w:tcW w:w="5386" w:type="dxa"/>
          </w:tcPr>
          <w:p w:rsidR="00321F99" w:rsidRDefault="00321F99">
            <w:pPr>
              <w:spacing w:line="259" w:lineRule="auto"/>
              <w:ind w:left="0" w:right="0" w:firstLine="0"/>
            </w:pPr>
          </w:p>
        </w:tc>
      </w:tr>
      <w:tr w:rsidR="00321F99" w:rsidTr="00321F99">
        <w:tc>
          <w:tcPr>
            <w:tcW w:w="5385" w:type="dxa"/>
          </w:tcPr>
          <w:p w:rsidR="00321F99" w:rsidRDefault="00321F99">
            <w:pPr>
              <w:spacing w:line="259" w:lineRule="auto"/>
              <w:ind w:left="0" w:right="0" w:firstLine="0"/>
            </w:pPr>
          </w:p>
        </w:tc>
        <w:tc>
          <w:tcPr>
            <w:tcW w:w="5386" w:type="dxa"/>
          </w:tcPr>
          <w:p w:rsidR="00321F99" w:rsidRDefault="00321F99">
            <w:pPr>
              <w:spacing w:line="259" w:lineRule="auto"/>
              <w:ind w:left="0" w:right="0" w:firstLine="0"/>
            </w:pPr>
          </w:p>
        </w:tc>
      </w:tr>
    </w:tbl>
    <w:p w:rsidR="0012515D" w:rsidRDefault="0012515D">
      <w:pPr>
        <w:spacing w:line="259" w:lineRule="auto"/>
        <w:ind w:left="0" w:right="0" w:firstLine="0"/>
      </w:pPr>
    </w:p>
    <w:p w:rsidR="0012515D" w:rsidRDefault="001B0737">
      <w:pPr>
        <w:numPr>
          <w:ilvl w:val="0"/>
          <w:numId w:val="4"/>
        </w:numPr>
        <w:ind w:right="0" w:hanging="360"/>
      </w:pPr>
      <w:r>
        <w:rPr>
          <w:b/>
        </w:rPr>
        <w:t>TRUE / FALSE:</w:t>
      </w:r>
      <w:r>
        <w:t xml:space="preserve">  By 1840 most white families in the south had slaves. </w:t>
      </w:r>
      <w:r>
        <w:rPr>
          <w:color w:val="FFFFFF"/>
        </w:rPr>
        <w:t>[374, only about 1/3 had slaves]</w:t>
      </w:r>
      <w:r>
        <w:rPr>
          <w:b/>
        </w:rPr>
        <w:t xml:space="preserve"> </w:t>
      </w:r>
      <w:r>
        <w:rPr>
          <w:b/>
        </w:rPr>
        <w:tab/>
      </w:r>
      <w:r>
        <w:t xml:space="preserve"> </w:t>
      </w:r>
    </w:p>
    <w:p w:rsidR="0012515D" w:rsidRDefault="001B0737">
      <w:pPr>
        <w:spacing w:after="0" w:line="259" w:lineRule="auto"/>
        <w:ind w:left="0" w:right="0" w:firstLine="0"/>
      </w:pPr>
      <w:r>
        <w:rPr>
          <w:b/>
        </w:rPr>
        <w:t xml:space="preserve"> </w:t>
      </w:r>
    </w:p>
    <w:p w:rsidR="0012515D" w:rsidRDefault="001B0737">
      <w:pPr>
        <w:numPr>
          <w:ilvl w:val="0"/>
          <w:numId w:val="4"/>
        </w:numPr>
        <w:ind w:right="0" w:hanging="360"/>
      </w:pPr>
      <w:r>
        <w:rPr>
          <w:b/>
        </w:rPr>
        <w:t>TRUE / FALSE:</w:t>
      </w:r>
      <w:r>
        <w:t xml:space="preserve">  Most families without slaves in the south supported slavery because they hoped at some point that they would be able to afford some slaves and be able to grow more crops. </w:t>
      </w:r>
      <w:r>
        <w:rPr>
          <w:color w:val="FFFFFF"/>
        </w:rPr>
        <w:t>[374]</w:t>
      </w:r>
      <w:r>
        <w:t xml:space="preserve"> </w:t>
      </w:r>
    </w:p>
    <w:p w:rsidR="0012515D" w:rsidRDefault="001B0737">
      <w:pPr>
        <w:spacing w:after="0" w:line="259" w:lineRule="auto"/>
        <w:ind w:left="0" w:right="0" w:firstLine="0"/>
      </w:pPr>
      <w:r>
        <w:rPr>
          <w:color w:val="FF0000"/>
        </w:rPr>
        <w:t xml:space="preserve"> </w:t>
      </w:r>
    </w:p>
    <w:p w:rsidR="0012515D" w:rsidRDefault="001B0737">
      <w:pPr>
        <w:numPr>
          <w:ilvl w:val="0"/>
          <w:numId w:val="4"/>
        </w:numPr>
        <w:ind w:right="0" w:hanging="360"/>
      </w:pPr>
      <w:r>
        <w:t>List examples of the ha</w:t>
      </w:r>
      <w:r>
        <w:t xml:space="preserve">rdships that slaves had to endure. </w:t>
      </w:r>
    </w:p>
    <w:p w:rsidR="0012515D" w:rsidRDefault="001B0737">
      <w:pPr>
        <w:pStyle w:val="Heading1"/>
        <w:ind w:left="370"/>
      </w:pPr>
      <w:r>
        <w:t xml:space="preserve">long hours, harsh treatment/beatings, family could be sold/split, ns - poor living conditions [374, 376] </w:t>
      </w:r>
    </w:p>
    <w:p w:rsidR="0012515D" w:rsidRDefault="001B0737">
      <w:pPr>
        <w:spacing w:after="0" w:line="259" w:lineRule="auto"/>
        <w:ind w:left="360" w:right="0" w:firstLine="0"/>
      </w:pPr>
      <w:r>
        <w:t xml:space="preserve"> </w:t>
      </w:r>
    </w:p>
    <w:p w:rsidR="0012515D" w:rsidRDefault="001B0737">
      <w:pPr>
        <w:ind w:left="-5" w:right="0"/>
      </w:pPr>
      <w:r>
        <w:t xml:space="preserve">5. Who was </w:t>
      </w:r>
      <w:r>
        <w:rPr>
          <w:b/>
        </w:rPr>
        <w:t>Nat Turner</w:t>
      </w:r>
      <w:r>
        <w:t xml:space="preserve"> and what is he known for? </w:t>
      </w:r>
    </w:p>
    <w:p w:rsidR="0012515D" w:rsidRDefault="001B0737">
      <w:pPr>
        <w:spacing w:after="0" w:line="259" w:lineRule="auto"/>
        <w:ind w:left="0" w:right="133" w:firstLine="0"/>
        <w:jc w:val="right"/>
      </w:pPr>
      <w:r>
        <w:rPr>
          <w:color w:val="FFFFFF"/>
        </w:rPr>
        <w:t>slave who led a rebellion in Virginia that resulted in the kill</w:t>
      </w:r>
      <w:r>
        <w:rPr>
          <w:color w:val="FFFFFF"/>
        </w:rPr>
        <w:t xml:space="preserve">ing of 55 whites.  He was later caught and hanged. [376] </w:t>
      </w:r>
    </w:p>
    <w:p w:rsidR="0012515D" w:rsidRDefault="001B0737">
      <w:pPr>
        <w:spacing w:after="0" w:line="259" w:lineRule="auto"/>
        <w:ind w:left="0" w:right="0" w:firstLine="0"/>
      </w:pPr>
      <w:r>
        <w:rPr>
          <w:noProof/>
        </w:rPr>
        <w:drawing>
          <wp:anchor distT="0" distB="0" distL="114300" distR="114300" simplePos="0" relativeHeight="251660288" behindDoc="0" locked="0" layoutInCell="1" allowOverlap="0">
            <wp:simplePos x="0" y="0"/>
            <wp:positionH relativeFrom="column">
              <wp:posOffset>4102622</wp:posOffset>
            </wp:positionH>
            <wp:positionV relativeFrom="paragraph">
              <wp:posOffset>-279969</wp:posOffset>
            </wp:positionV>
            <wp:extent cx="2953512" cy="1261872"/>
            <wp:effectExtent l="0" t="0" r="0" b="0"/>
            <wp:wrapSquare wrapText="bothSides"/>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9"/>
                    <a:stretch>
                      <a:fillRect/>
                    </a:stretch>
                  </pic:blipFill>
                  <pic:spPr>
                    <a:xfrm>
                      <a:off x="0" y="0"/>
                      <a:ext cx="2953512" cy="1261872"/>
                    </a:xfrm>
                    <a:prstGeom prst="rect">
                      <a:avLst/>
                    </a:prstGeom>
                  </pic:spPr>
                </pic:pic>
              </a:graphicData>
            </a:graphic>
          </wp:anchor>
        </w:drawing>
      </w:r>
      <w:r>
        <w:rPr>
          <w:color w:val="FF0000"/>
        </w:rPr>
        <w:t xml:space="preserve"> </w:t>
      </w:r>
    </w:p>
    <w:p w:rsidR="0012515D" w:rsidRDefault="001B0737">
      <w:pPr>
        <w:ind w:left="-5" w:right="0"/>
      </w:pPr>
      <w:r>
        <w:rPr>
          <w:b/>
        </w:rPr>
        <w:t xml:space="preserve">LESSON 11-3:  </w:t>
      </w:r>
      <w:r>
        <w:t xml:space="preserve">Nationalism and Sectionalism, pgs. 378-384 </w:t>
      </w:r>
      <w:r>
        <w:rPr>
          <w:b/>
        </w:rPr>
        <w:t xml:space="preserve">OBJECTIVE(S):  </w:t>
      </w:r>
      <w:r>
        <w:t xml:space="preserve">For the students to be able to: </w:t>
      </w:r>
    </w:p>
    <w:p w:rsidR="0012515D" w:rsidRDefault="001B0737">
      <w:pPr>
        <w:numPr>
          <w:ilvl w:val="0"/>
          <w:numId w:val="5"/>
        </w:numPr>
        <w:ind w:right="0" w:hanging="360"/>
      </w:pPr>
      <w:r>
        <w:t xml:space="preserve">identify factors that promoted national unity in the early 1800s. </w:t>
      </w:r>
    </w:p>
    <w:p w:rsidR="0012515D" w:rsidRDefault="001B0737">
      <w:pPr>
        <w:numPr>
          <w:ilvl w:val="0"/>
          <w:numId w:val="5"/>
        </w:numPr>
        <w:ind w:right="0" w:hanging="360"/>
      </w:pPr>
      <w:r>
        <w:t>explain how economic di</w:t>
      </w:r>
      <w:r>
        <w:t xml:space="preserve">fferences increased sectionalism. </w:t>
      </w:r>
    </w:p>
    <w:p w:rsidR="0012515D" w:rsidRDefault="001B0737">
      <w:pPr>
        <w:spacing w:after="0" w:line="259" w:lineRule="auto"/>
        <w:ind w:left="0" w:right="0" w:firstLine="0"/>
      </w:pPr>
      <w:r>
        <w:t xml:space="preserve"> </w:t>
      </w:r>
    </w:p>
    <w:p w:rsidR="0012515D" w:rsidRDefault="001B0737">
      <w:pPr>
        <w:ind w:left="-5" w:right="1153"/>
      </w:pPr>
      <w:r>
        <w:rPr>
          <w:b/>
          <w:u w:val="single" w:color="000000"/>
        </w:rPr>
        <w:t>VOCABULARY</w:t>
      </w:r>
      <w:r>
        <w:rPr>
          <w:b/>
        </w:rPr>
        <w:t xml:space="preserve">, </w:t>
      </w:r>
      <w:r>
        <w:rPr>
          <w:b/>
          <w:u w:val="single" w:color="000000"/>
        </w:rPr>
        <w:t>TERMS</w:t>
      </w:r>
      <w:r>
        <w:rPr>
          <w:b/>
        </w:rPr>
        <w:t xml:space="preserve"> AND </w:t>
      </w:r>
      <w:r>
        <w:rPr>
          <w:b/>
          <w:u w:val="single" w:color="000000"/>
        </w:rPr>
        <w:t>NAMES</w:t>
      </w:r>
      <w:r>
        <w:rPr>
          <w:b/>
        </w:rPr>
        <w:t xml:space="preserve"> TO UNDERSTAND FOR THIS LESSON: nationalism(379)-  </w:t>
      </w:r>
      <w:r>
        <w:t xml:space="preserve">a feeling of pride, loyalty, and protectiveness toward one’s country </w:t>
      </w:r>
    </w:p>
    <w:p w:rsidR="0012515D" w:rsidRDefault="001B0737">
      <w:pPr>
        <w:spacing w:after="37" w:line="259" w:lineRule="auto"/>
        <w:ind w:left="0" w:right="0" w:firstLine="0"/>
      </w:pPr>
      <w:r>
        <w:rPr>
          <w:b/>
          <w:sz w:val="16"/>
        </w:rPr>
        <w:t xml:space="preserve"> </w:t>
      </w:r>
    </w:p>
    <w:p w:rsidR="0012515D" w:rsidRDefault="001B0737">
      <w:pPr>
        <w:spacing w:after="5" w:line="249" w:lineRule="auto"/>
        <w:ind w:right="0"/>
      </w:pPr>
      <w:r>
        <w:rPr>
          <w:b/>
        </w:rPr>
        <w:t xml:space="preserve">protective tariff(379)-  </w:t>
      </w:r>
      <w:r>
        <w:rPr>
          <w:color w:val="FFFFFF"/>
        </w:rPr>
        <w:t>a tax on imported goods that protects a nation's businesses from foreign competition</w:t>
      </w:r>
      <w:r>
        <w:rPr>
          <w:color w:val="FF0000"/>
        </w:rPr>
        <w:t xml:space="preserve"> </w:t>
      </w:r>
    </w:p>
    <w:p w:rsidR="0012515D" w:rsidRDefault="001B0737">
      <w:pPr>
        <w:spacing w:after="0" w:line="259" w:lineRule="auto"/>
        <w:ind w:left="0" w:right="0" w:firstLine="0"/>
      </w:pPr>
      <w:r>
        <w:rPr>
          <w:color w:val="FF0000"/>
        </w:rPr>
        <w:t xml:space="preserve"> </w:t>
      </w:r>
    </w:p>
    <w:p w:rsidR="0012515D" w:rsidRDefault="001B0737">
      <w:pPr>
        <w:ind w:left="-5" w:right="0"/>
      </w:pPr>
      <w:r>
        <w:rPr>
          <w:b/>
        </w:rPr>
        <w:t xml:space="preserve">Henry Clay(379)-  </w:t>
      </w:r>
      <w:r>
        <w:t xml:space="preserve">nationalist Representative from Kentucky </w:t>
      </w:r>
    </w:p>
    <w:p w:rsidR="0012515D" w:rsidRDefault="001B0737">
      <w:pPr>
        <w:spacing w:after="37" w:line="259" w:lineRule="auto"/>
        <w:ind w:left="0" w:right="0" w:firstLine="0"/>
      </w:pPr>
      <w:r>
        <w:rPr>
          <w:b/>
          <w:sz w:val="16"/>
        </w:rPr>
        <w:t xml:space="preserve"> </w:t>
      </w:r>
    </w:p>
    <w:p w:rsidR="0012515D" w:rsidRDefault="001B0737">
      <w:pPr>
        <w:spacing w:after="5" w:line="249" w:lineRule="auto"/>
        <w:ind w:right="0"/>
      </w:pPr>
      <w:r>
        <w:rPr>
          <w:b/>
        </w:rPr>
        <w:t xml:space="preserve">American System(379)- </w:t>
      </w:r>
      <w:r>
        <w:rPr>
          <w:color w:val="FFFFFF"/>
        </w:rPr>
        <w:t>plan introduced in 1815 to make America economically self-sufficient</w:t>
      </w:r>
      <w:r>
        <w:rPr>
          <w:color w:val="FF0000"/>
        </w:rPr>
        <w:t xml:space="preserve"> </w:t>
      </w:r>
    </w:p>
    <w:p w:rsidR="0012515D" w:rsidRDefault="001B0737">
      <w:pPr>
        <w:spacing w:after="0" w:line="259" w:lineRule="auto"/>
        <w:ind w:left="2160" w:right="0" w:firstLine="0"/>
      </w:pPr>
      <w:r>
        <w:rPr>
          <w:color w:val="FF0000"/>
        </w:rPr>
        <w:lastRenderedPageBreak/>
        <w:t xml:space="preserve">          </w:t>
      </w:r>
      <w:r>
        <w:t xml:space="preserve"> </w:t>
      </w:r>
    </w:p>
    <w:p w:rsidR="0012515D" w:rsidRDefault="001B0737">
      <w:pPr>
        <w:ind w:left="-5" w:right="0"/>
      </w:pPr>
      <w:r>
        <w:rPr>
          <w:b/>
        </w:rPr>
        <w:t xml:space="preserve">James Monroe(380)-  </w:t>
      </w:r>
      <w:r>
        <w:t xml:space="preserve">fifth president of the United States, who proclaimed the Monroe Doctrine </w:t>
      </w:r>
    </w:p>
    <w:p w:rsidR="0012515D" w:rsidRDefault="001B0737">
      <w:pPr>
        <w:spacing w:after="0" w:line="259" w:lineRule="auto"/>
        <w:ind w:left="0" w:right="0" w:firstLine="0"/>
      </w:pPr>
      <w:r>
        <w:t xml:space="preserve"> </w:t>
      </w:r>
    </w:p>
    <w:p w:rsidR="0012515D" w:rsidRDefault="001B0737">
      <w:pPr>
        <w:spacing w:after="5" w:line="249" w:lineRule="auto"/>
        <w:ind w:right="0"/>
      </w:pPr>
      <w:r>
        <w:rPr>
          <w:b/>
        </w:rPr>
        <w:t xml:space="preserve">sectionalism(381)-  </w:t>
      </w:r>
      <w:r>
        <w:rPr>
          <w:color w:val="FFFFFF"/>
        </w:rPr>
        <w:t>loyalty to the interests of one's own region or section of the country</w:t>
      </w:r>
      <w:r>
        <w:rPr>
          <w:color w:val="FF0000"/>
        </w:rPr>
        <w:t xml:space="preserve"> </w:t>
      </w:r>
    </w:p>
    <w:p w:rsidR="0012515D" w:rsidRDefault="001B0737">
      <w:pPr>
        <w:spacing w:after="0" w:line="259" w:lineRule="auto"/>
        <w:ind w:left="0" w:right="0" w:firstLine="0"/>
      </w:pPr>
      <w:r>
        <w:t xml:space="preserve"> </w:t>
      </w:r>
    </w:p>
    <w:p w:rsidR="0012515D" w:rsidRDefault="001B0737">
      <w:pPr>
        <w:spacing w:after="5" w:line="249" w:lineRule="auto"/>
        <w:ind w:right="0"/>
      </w:pPr>
      <w:r>
        <w:rPr>
          <w:b/>
        </w:rPr>
        <w:t xml:space="preserve">Erie Canal(381)- </w:t>
      </w:r>
      <w:r>
        <w:rPr>
          <w:color w:val="FFFFFF"/>
        </w:rPr>
        <w:t>waterway that connected New York City with Buffal</w:t>
      </w:r>
      <w:r>
        <w:rPr>
          <w:color w:val="FFFFFF"/>
        </w:rPr>
        <w:t>o, New York</w:t>
      </w:r>
      <w:r>
        <w:rPr>
          <w:color w:val="FF0000"/>
        </w:rPr>
        <w:t xml:space="preserve"> </w:t>
      </w:r>
    </w:p>
    <w:p w:rsidR="0012515D" w:rsidRDefault="001B0737">
      <w:pPr>
        <w:spacing w:after="0" w:line="259" w:lineRule="auto"/>
        <w:ind w:left="0" w:right="0" w:firstLine="0"/>
      </w:pPr>
      <w:r>
        <w:t xml:space="preserve"> </w:t>
      </w:r>
    </w:p>
    <w:p w:rsidR="0012515D" w:rsidRDefault="001B0737">
      <w:pPr>
        <w:spacing w:after="5" w:line="249" w:lineRule="auto"/>
        <w:ind w:right="0"/>
      </w:pPr>
      <w:r>
        <w:rPr>
          <w:b/>
        </w:rPr>
        <w:t xml:space="preserve">Missouri Compromise(382)- </w:t>
      </w:r>
      <w:r>
        <w:rPr>
          <w:color w:val="FFFFFF"/>
        </w:rPr>
        <w:t>laws enacted in 1820 to maintain balance of power between slave and free states</w:t>
      </w:r>
      <w:r>
        <w:rPr>
          <w:color w:val="FF0000"/>
        </w:rPr>
        <w:t xml:space="preserve"> </w:t>
      </w:r>
    </w:p>
    <w:p w:rsidR="0012515D" w:rsidRDefault="001B0737">
      <w:pPr>
        <w:spacing w:after="0" w:line="259" w:lineRule="auto"/>
        <w:ind w:left="0" w:right="0" w:firstLine="0"/>
      </w:pPr>
      <w:r>
        <w:rPr>
          <w:color w:val="FF0000"/>
        </w:rPr>
        <w:t xml:space="preserve"> </w:t>
      </w:r>
    </w:p>
    <w:p w:rsidR="0012515D" w:rsidRDefault="001B0737">
      <w:pPr>
        <w:pStyle w:val="Heading1"/>
      </w:pPr>
      <w:r>
        <w:rPr>
          <w:b/>
          <w:color w:val="000000"/>
        </w:rPr>
        <w:t xml:space="preserve">Monroe Doctrine(384)- </w:t>
      </w:r>
      <w:r>
        <w:t>U.S. policy opposing European interference in the Western hemisphere</w:t>
      </w:r>
      <w:r>
        <w:rPr>
          <w:color w:val="FF0000"/>
        </w:rPr>
        <w:t xml:space="preserve"> </w:t>
      </w:r>
    </w:p>
    <w:p w:rsidR="0012515D" w:rsidRDefault="001B0737">
      <w:pPr>
        <w:spacing w:after="0" w:line="259" w:lineRule="auto"/>
        <w:ind w:left="0" w:right="0" w:firstLine="0"/>
      </w:pPr>
      <w:r>
        <w:t xml:space="preserve"> </w:t>
      </w:r>
    </w:p>
    <w:p w:rsidR="0012515D" w:rsidRDefault="001B0737">
      <w:pPr>
        <w:spacing w:after="3" w:line="259" w:lineRule="auto"/>
        <w:ind w:left="-5" w:right="0"/>
      </w:pPr>
      <w:r>
        <w:rPr>
          <w:b/>
        </w:rPr>
        <w:t xml:space="preserve">Complete the following items. </w:t>
      </w:r>
    </w:p>
    <w:p w:rsidR="0012515D" w:rsidRDefault="001B0737">
      <w:pPr>
        <w:tabs>
          <w:tab w:val="center" w:pos="3600"/>
          <w:tab w:val="center" w:pos="4320"/>
          <w:tab w:val="center" w:pos="5040"/>
          <w:tab w:val="center" w:pos="5760"/>
          <w:tab w:val="center" w:pos="6480"/>
          <w:tab w:val="center" w:pos="7200"/>
          <w:tab w:val="center" w:pos="7920"/>
        </w:tabs>
        <w:spacing w:after="3" w:line="259" w:lineRule="auto"/>
        <w:ind w:left="-15" w:right="0" w:firstLine="0"/>
      </w:pPr>
      <w:r>
        <w:rPr>
          <w:b/>
        </w:rPr>
        <w:t xml:space="preserve">Nationalism Unites the Country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sz w:val="16"/>
        </w:rPr>
        <w:t xml:space="preserve"> </w:t>
      </w:r>
    </w:p>
    <w:p w:rsidR="0012515D" w:rsidRDefault="001B0737">
      <w:pPr>
        <w:numPr>
          <w:ilvl w:val="0"/>
          <w:numId w:val="6"/>
        </w:numPr>
        <w:ind w:right="0" w:hanging="360"/>
      </w:pPr>
      <w:r>
        <w:rPr>
          <w:b/>
        </w:rPr>
        <w:t>TRUE / FALSE:</w:t>
      </w:r>
      <w:r>
        <w:t xml:space="preserve">  After the War of 1812 there was great deal of pride in what America had accomplished.  The idea of loyalty to your country and a desire to protect it is called </w:t>
      </w:r>
      <w:r>
        <w:rPr>
          <w:b/>
        </w:rPr>
        <w:t>Nationalism</w:t>
      </w:r>
      <w:r>
        <w:t xml:space="preserve">.  </w:t>
      </w:r>
    </w:p>
    <w:p w:rsidR="0012515D" w:rsidRDefault="001B0737">
      <w:pPr>
        <w:spacing w:after="40" w:line="259" w:lineRule="auto"/>
        <w:ind w:left="0" w:right="0" w:firstLine="0"/>
      </w:pPr>
      <w:r>
        <w:rPr>
          <w:sz w:val="16"/>
        </w:rPr>
        <w:t xml:space="preserve"> </w:t>
      </w:r>
    </w:p>
    <w:p w:rsidR="0012515D" w:rsidRDefault="001B0737">
      <w:pPr>
        <w:numPr>
          <w:ilvl w:val="0"/>
          <w:numId w:val="6"/>
        </w:numPr>
        <w:ind w:right="0" w:hanging="360"/>
      </w:pPr>
      <w:r>
        <w:t>The goal of</w:t>
      </w:r>
      <w:r>
        <w:t xml:space="preserve"> the </w:t>
      </w:r>
      <w:r>
        <w:rPr>
          <w:b/>
        </w:rPr>
        <w:t>American System</w:t>
      </w:r>
      <w:r>
        <w:t xml:space="preserve"> plan was to make the country </w:t>
      </w:r>
      <w:r>
        <w:rPr>
          <w:u w:val="single" w:color="000000"/>
        </w:rPr>
        <w:t>economically independent</w:t>
      </w:r>
      <w:r>
        <w:t xml:space="preserve">.  List the main three parts of </w:t>
      </w:r>
      <w:r>
        <w:rPr>
          <w:b/>
        </w:rPr>
        <w:t>Henry Clay</w:t>
      </w:r>
      <w:r>
        <w:t xml:space="preserve">'s </w:t>
      </w:r>
      <w:r>
        <w:rPr>
          <w:b/>
        </w:rPr>
        <w:t>American System</w:t>
      </w:r>
      <w:r>
        <w:t xml:space="preserve"> plan that were introduced into congress by </w:t>
      </w:r>
      <w:r>
        <w:rPr>
          <w:b/>
        </w:rPr>
        <w:t>James Madison</w:t>
      </w:r>
      <w:r>
        <w:t xml:space="preserve"> in 1815.  </w:t>
      </w:r>
      <w:r>
        <w:rPr>
          <w:color w:val="FFFFFF"/>
        </w:rPr>
        <w:t>[379]</w:t>
      </w:r>
      <w:r>
        <w:t xml:space="preserve"> </w:t>
      </w:r>
    </w:p>
    <w:tbl>
      <w:tblPr>
        <w:tblStyle w:val="TableGrid"/>
        <w:tblW w:w="0" w:type="auto"/>
        <w:tblInd w:w="715" w:type="dxa"/>
        <w:tblLook w:val="04A0" w:firstRow="1" w:lastRow="0" w:firstColumn="1" w:lastColumn="0" w:noHBand="0" w:noVBand="1"/>
      </w:tblPr>
      <w:tblGrid>
        <w:gridCol w:w="10056"/>
      </w:tblGrid>
      <w:tr w:rsidR="00321F99" w:rsidTr="00321F99">
        <w:tc>
          <w:tcPr>
            <w:tcW w:w="10771" w:type="dxa"/>
          </w:tcPr>
          <w:p w:rsidR="00321F99" w:rsidRDefault="00321F99">
            <w:pPr>
              <w:spacing w:after="117" w:line="249" w:lineRule="auto"/>
              <w:ind w:left="0" w:right="0" w:firstLine="0"/>
              <w:rPr>
                <w:color w:val="FFFFFF"/>
              </w:rPr>
            </w:pPr>
          </w:p>
        </w:tc>
      </w:tr>
      <w:tr w:rsidR="00321F99" w:rsidTr="00321F99">
        <w:tc>
          <w:tcPr>
            <w:tcW w:w="10771" w:type="dxa"/>
          </w:tcPr>
          <w:p w:rsidR="00321F99" w:rsidRDefault="00321F99">
            <w:pPr>
              <w:spacing w:after="117" w:line="249" w:lineRule="auto"/>
              <w:ind w:left="0" w:right="0" w:firstLine="0"/>
              <w:rPr>
                <w:color w:val="FFFFFF"/>
              </w:rPr>
            </w:pPr>
          </w:p>
        </w:tc>
      </w:tr>
      <w:tr w:rsidR="00321F99" w:rsidTr="00321F99">
        <w:tc>
          <w:tcPr>
            <w:tcW w:w="10771" w:type="dxa"/>
          </w:tcPr>
          <w:p w:rsidR="00321F99" w:rsidRDefault="00321F99">
            <w:pPr>
              <w:spacing w:after="117" w:line="249" w:lineRule="auto"/>
              <w:ind w:left="0" w:right="0" w:firstLine="0"/>
              <w:rPr>
                <w:color w:val="FFFFFF"/>
              </w:rPr>
            </w:pPr>
          </w:p>
        </w:tc>
      </w:tr>
    </w:tbl>
    <w:p w:rsidR="0012515D" w:rsidRDefault="001B0737">
      <w:pPr>
        <w:spacing w:after="117" w:line="249" w:lineRule="auto"/>
        <w:ind w:left="715" w:right="0"/>
      </w:pPr>
      <w:r>
        <w:rPr>
          <w:color w:val="FFFFFF"/>
        </w:rPr>
        <w:t>transportation system - make moving American goods and materials easier</w:t>
      </w:r>
      <w:r>
        <w:t xml:space="preserve"> </w:t>
      </w:r>
    </w:p>
    <w:p w:rsidR="0012515D" w:rsidRDefault="001B0737">
      <w:pPr>
        <w:spacing w:after="3" w:line="259" w:lineRule="auto"/>
        <w:ind w:left="-5" w:right="0"/>
      </w:pPr>
      <w:r>
        <w:rPr>
          <w:b/>
        </w:rPr>
        <w:t>Sectional Tensions Increase</w:t>
      </w:r>
      <w:r>
        <w:t xml:space="preserve"> </w:t>
      </w:r>
    </w:p>
    <w:p w:rsidR="0012515D" w:rsidRDefault="001B0737">
      <w:pPr>
        <w:pStyle w:val="Heading1"/>
      </w:pPr>
      <w:r>
        <w:rPr>
          <w:color w:val="000000"/>
        </w:rPr>
        <w:t xml:space="preserve">3. </w:t>
      </w:r>
      <w:r>
        <w:rPr>
          <w:b/>
          <w:color w:val="000000"/>
        </w:rPr>
        <w:t>TRUE / FALSE:</w:t>
      </w:r>
      <w:r>
        <w:rPr>
          <w:color w:val="000000"/>
        </w:rPr>
        <w:t xml:space="preserve">  </w:t>
      </w:r>
      <w:r>
        <w:rPr>
          <w:b/>
          <w:color w:val="000000"/>
        </w:rPr>
        <w:t>Sectionalism</w:t>
      </w:r>
      <w:r>
        <w:rPr>
          <w:color w:val="000000"/>
        </w:rPr>
        <w:t xml:space="preserve"> is just another name for </w:t>
      </w:r>
      <w:r>
        <w:rPr>
          <w:b/>
          <w:color w:val="000000"/>
        </w:rPr>
        <w:t>Nationalism</w:t>
      </w:r>
      <w:r>
        <w:rPr>
          <w:color w:val="000000"/>
        </w:rPr>
        <w:t xml:space="preserve">.  </w:t>
      </w:r>
      <w:r>
        <w:t>[381] support/loyalty for an area of a country</w:t>
      </w:r>
      <w:r>
        <w:rPr>
          <w:color w:val="000000"/>
        </w:rPr>
        <w:t xml:space="preserve"> </w:t>
      </w:r>
    </w:p>
    <w:p w:rsidR="0012515D" w:rsidRDefault="001B0737">
      <w:pPr>
        <w:spacing w:after="40" w:line="259" w:lineRule="auto"/>
        <w:ind w:left="0" w:right="0" w:firstLine="0"/>
      </w:pPr>
      <w:r>
        <w:rPr>
          <w:sz w:val="16"/>
        </w:rPr>
        <w:t xml:space="preserve"> </w:t>
      </w:r>
    </w:p>
    <w:p w:rsidR="0012515D" w:rsidRDefault="001B0737">
      <w:pPr>
        <w:numPr>
          <w:ilvl w:val="0"/>
          <w:numId w:val="7"/>
        </w:numPr>
        <w:ind w:right="329" w:hanging="360"/>
      </w:pPr>
      <w:r>
        <w:rPr>
          <w:b/>
        </w:rPr>
        <w:t>TRUE / FALSE:</w:t>
      </w:r>
      <w:r>
        <w:t xml:space="preserve">  The increasing demand and value for cotton increased </w:t>
      </w:r>
      <w:r>
        <w:rPr>
          <w:b/>
        </w:rPr>
        <w:t>sectionalism</w:t>
      </w:r>
      <w:r>
        <w:t xml:space="preserve"> in the United States.   Th</w:t>
      </w:r>
      <w:r>
        <w:t xml:space="preserve">is fueled the </w:t>
      </w:r>
      <w:r>
        <w:rPr>
          <w:u w:val="single" w:color="000000"/>
        </w:rPr>
        <w:t>need for slaves</w:t>
      </w:r>
      <w:r>
        <w:t xml:space="preserve"> to help with cash crops </w:t>
      </w:r>
      <w:r>
        <w:rPr>
          <w:u w:val="single" w:color="000000"/>
        </w:rPr>
        <w:t>in the south</w:t>
      </w:r>
      <w:r>
        <w:t xml:space="preserve"> while the </w:t>
      </w:r>
      <w:r>
        <w:rPr>
          <w:u w:val="single" w:color="000000"/>
        </w:rPr>
        <w:t>opinion that slavery was wrong</w:t>
      </w:r>
      <w:r>
        <w:t xml:space="preserve"> continued to grow </w:t>
      </w:r>
      <w:r>
        <w:rPr>
          <w:u w:val="single" w:color="000000"/>
        </w:rPr>
        <w:t>in the north</w:t>
      </w:r>
      <w:r>
        <w:t xml:space="preserve"> (where slaves were not as important).  </w:t>
      </w:r>
      <w:r>
        <w:rPr>
          <w:color w:val="FFFFFF"/>
        </w:rPr>
        <w:t>[381]</w:t>
      </w:r>
      <w:r>
        <w:t xml:space="preserve"> </w:t>
      </w:r>
    </w:p>
    <w:p w:rsidR="0012515D" w:rsidRDefault="001B0737">
      <w:pPr>
        <w:spacing w:after="0" w:line="259" w:lineRule="auto"/>
        <w:ind w:left="0" w:right="0" w:firstLine="0"/>
      </w:pPr>
      <w:r>
        <w:t xml:space="preserve"> </w:t>
      </w:r>
    </w:p>
    <w:p w:rsidR="0012515D" w:rsidRDefault="001B0737">
      <w:pPr>
        <w:numPr>
          <w:ilvl w:val="0"/>
          <w:numId w:val="7"/>
        </w:numPr>
        <w:ind w:right="329" w:hanging="360"/>
      </w:pPr>
      <w:r>
        <w:t>If Missouri were to join the union as a slave state, it would upset t</w:t>
      </w:r>
      <w:r>
        <w:t xml:space="preserve">he balance between the eleven slave states and eleven free states.  How did the </w:t>
      </w:r>
      <w:r>
        <w:rPr>
          <w:b/>
        </w:rPr>
        <w:t>Missouri Compromise</w:t>
      </w:r>
      <w:r>
        <w:t xml:space="preserve"> help settle the issue?</w:t>
      </w:r>
      <w:r>
        <w:rPr>
          <w:color w:val="FF0000"/>
        </w:rPr>
        <w:t xml:space="preserve"> </w:t>
      </w:r>
      <w:r>
        <w:rPr>
          <w:color w:val="FFFFFF"/>
        </w:rPr>
        <w:t>[382]</w:t>
      </w:r>
      <w:r>
        <w:t xml:space="preserve"> </w:t>
      </w:r>
    </w:p>
    <w:tbl>
      <w:tblPr>
        <w:tblStyle w:val="TableGrid"/>
        <w:tblW w:w="0" w:type="auto"/>
        <w:tblInd w:w="10" w:type="dxa"/>
        <w:tblLook w:val="04A0" w:firstRow="1" w:lastRow="0" w:firstColumn="1" w:lastColumn="0" w:noHBand="0" w:noVBand="1"/>
      </w:tblPr>
      <w:tblGrid>
        <w:gridCol w:w="10761"/>
      </w:tblGrid>
      <w:tr w:rsidR="00321F99" w:rsidTr="00321F99">
        <w:tc>
          <w:tcPr>
            <w:tcW w:w="10771" w:type="dxa"/>
          </w:tcPr>
          <w:p w:rsidR="00321F99" w:rsidRDefault="00321F99" w:rsidP="00321F99">
            <w:pPr>
              <w:spacing w:after="76" w:line="259" w:lineRule="auto"/>
              <w:ind w:left="0" w:right="0" w:firstLine="0"/>
              <w:rPr>
                <w:b/>
              </w:rPr>
            </w:pPr>
            <w:r>
              <w:rPr>
                <w:b/>
              </w:rPr>
              <w:t>Maine-</w:t>
            </w:r>
          </w:p>
        </w:tc>
      </w:tr>
      <w:tr w:rsidR="00321F99" w:rsidTr="00321F99">
        <w:tc>
          <w:tcPr>
            <w:tcW w:w="10771" w:type="dxa"/>
          </w:tcPr>
          <w:p w:rsidR="00321F99" w:rsidRDefault="00321F99" w:rsidP="00321F99">
            <w:pPr>
              <w:spacing w:after="76" w:line="259" w:lineRule="auto"/>
              <w:ind w:left="0" w:right="0" w:firstLine="0"/>
              <w:rPr>
                <w:b/>
              </w:rPr>
            </w:pPr>
            <w:r>
              <w:rPr>
                <w:b/>
              </w:rPr>
              <w:t>Missouri-</w:t>
            </w:r>
          </w:p>
        </w:tc>
      </w:tr>
      <w:tr w:rsidR="00321F99" w:rsidTr="00321F99">
        <w:tc>
          <w:tcPr>
            <w:tcW w:w="10771" w:type="dxa"/>
          </w:tcPr>
          <w:p w:rsidR="00321F99" w:rsidRDefault="00321F99" w:rsidP="00321F99">
            <w:pPr>
              <w:spacing w:after="76" w:line="259" w:lineRule="auto"/>
              <w:ind w:left="0" w:right="0" w:firstLine="0"/>
              <w:rPr>
                <w:b/>
              </w:rPr>
            </w:pPr>
            <w:r>
              <w:rPr>
                <w:b/>
              </w:rPr>
              <w:t>a line at the 36</w:t>
            </w:r>
            <w:r>
              <w:rPr>
                <w:rFonts w:ascii="Segoe UI Symbol" w:eastAsia="Segoe UI Symbol" w:hAnsi="Segoe UI Symbol" w:cs="Segoe UI Symbol"/>
              </w:rPr>
              <w:t>°</w:t>
            </w:r>
            <w:r>
              <w:rPr>
                <w:b/>
              </w:rPr>
              <w:t xml:space="preserve"> 30' (minute) latitude line would determine...</w:t>
            </w:r>
          </w:p>
        </w:tc>
      </w:tr>
    </w:tbl>
    <w:p w:rsidR="00321F99" w:rsidRDefault="00321F99" w:rsidP="00321F99">
      <w:pPr>
        <w:spacing w:after="76" w:line="259" w:lineRule="auto"/>
        <w:ind w:right="0"/>
        <w:rPr>
          <w:b/>
        </w:rPr>
      </w:pPr>
    </w:p>
    <w:p w:rsidR="0012515D" w:rsidRDefault="001B0737">
      <w:pPr>
        <w:spacing w:after="3" w:line="259" w:lineRule="auto"/>
        <w:ind w:left="-5" w:right="0"/>
      </w:pPr>
      <w:bookmarkStart w:id="0" w:name="_GoBack"/>
      <w:bookmarkEnd w:id="0"/>
      <w:r>
        <w:rPr>
          <w:b/>
        </w:rPr>
        <w:t xml:space="preserve">National Boundaries and Foreign Affairs </w:t>
      </w:r>
    </w:p>
    <w:p w:rsidR="0012515D" w:rsidRDefault="001B0737">
      <w:pPr>
        <w:numPr>
          <w:ilvl w:val="0"/>
          <w:numId w:val="8"/>
        </w:numPr>
        <w:ind w:right="0" w:hanging="360"/>
      </w:pPr>
      <w:r>
        <w:rPr>
          <w:b/>
        </w:rPr>
        <w:t>TRUE / FALSE:</w:t>
      </w:r>
      <w:r>
        <w:t xml:space="preserve">  The United States was able to acquire Florida from Spain since they struggled in control</w:t>
      </w:r>
      <w:r>
        <w:t xml:space="preserve">ling the pirates and Native Americas there.  The </w:t>
      </w:r>
      <w:r>
        <w:rPr>
          <w:b/>
        </w:rPr>
        <w:t>Adams-Otis Treat of 1819</w:t>
      </w:r>
      <w:r>
        <w:t xml:space="preserve"> gave control of Florida to America.  </w:t>
      </w:r>
      <w:r>
        <w:rPr>
          <w:color w:val="FFFFFF"/>
        </w:rPr>
        <w:t>[383-384]</w:t>
      </w:r>
      <w:r>
        <w:t xml:space="preserve"> </w:t>
      </w:r>
    </w:p>
    <w:p w:rsidR="0012515D" w:rsidRDefault="001B0737">
      <w:pPr>
        <w:spacing w:after="40" w:line="259" w:lineRule="auto"/>
        <w:ind w:left="0" w:right="0" w:firstLine="0"/>
      </w:pPr>
      <w:r>
        <w:rPr>
          <w:color w:val="FF0000"/>
          <w:sz w:val="16"/>
        </w:rPr>
        <w:t xml:space="preserve"> </w:t>
      </w:r>
    </w:p>
    <w:p w:rsidR="0012515D" w:rsidRDefault="001B0737">
      <w:pPr>
        <w:numPr>
          <w:ilvl w:val="0"/>
          <w:numId w:val="8"/>
        </w:numPr>
        <w:ind w:right="0" w:hanging="360"/>
      </w:pPr>
      <w:r>
        <w:t xml:space="preserve">In his 1823 State of the Union address (speech), </w:t>
      </w:r>
      <w:r>
        <w:rPr>
          <w:b/>
        </w:rPr>
        <w:t>President James Monroe</w:t>
      </w:r>
      <w:r>
        <w:t xml:space="preserve"> warned European countries to stay out of the affairs of the Western Hemisphere (North America, Latin America and South America).  This position against European activity in the West became known as the... </w:t>
      </w:r>
      <w:r>
        <w:rPr>
          <w:color w:val="FFFFFF"/>
        </w:rPr>
        <w:t>Monroe Doctrine.  [385]</w:t>
      </w:r>
      <w:r>
        <w:rPr>
          <w:sz w:val="20"/>
        </w:rPr>
        <w:t xml:space="preserve"> </w:t>
      </w:r>
    </w:p>
    <w:sectPr w:rsidR="0012515D">
      <w:footerReference w:type="even" r:id="rId10"/>
      <w:footerReference w:type="default" r:id="rId11"/>
      <w:footerReference w:type="first" r:id="rId12"/>
      <w:pgSz w:w="12240" w:h="15840"/>
      <w:pgMar w:top="587" w:right="648" w:bottom="1277" w:left="811" w:header="720" w:footer="725"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737" w:rsidRDefault="001B0737">
      <w:pPr>
        <w:spacing w:after="0" w:line="240" w:lineRule="auto"/>
      </w:pPr>
      <w:r>
        <w:separator/>
      </w:r>
    </w:p>
  </w:endnote>
  <w:endnote w:type="continuationSeparator" w:id="0">
    <w:p w:rsidR="001B0737" w:rsidRDefault="001B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5D" w:rsidRDefault="001B0737">
    <w:pPr>
      <w:tabs>
        <w:tab w:val="right" w:pos="10781"/>
      </w:tabs>
      <w:spacing w:after="0" w:line="259" w:lineRule="auto"/>
      <w:ind w:left="0" w:right="-18" w:firstLine="0"/>
    </w:pPr>
    <w:r>
      <w:rPr>
        <w:sz w:val="20"/>
      </w:rPr>
      <w:t xml:space="preserve"> </w:t>
    </w:r>
    <w:r>
      <w:rPr>
        <w:sz w:val="20"/>
      </w:rPr>
      <w:tab/>
    </w:r>
    <w:r>
      <w:fldChar w:fldCharType="begin"/>
    </w:r>
    <w:r>
      <w:instrText xml:space="preserve"> PAGE   \* MERGEFORMAT </w:instrText>
    </w:r>
    <w:r>
      <w:fldChar w:fldCharType="separate"/>
    </w:r>
    <w:r>
      <w:rPr>
        <w:sz w:val="20"/>
      </w:rPr>
      <w:t>7</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5D" w:rsidRDefault="001B0737">
    <w:pPr>
      <w:tabs>
        <w:tab w:val="right" w:pos="10781"/>
      </w:tabs>
      <w:spacing w:after="0" w:line="259" w:lineRule="auto"/>
      <w:ind w:left="0" w:right="-18" w:firstLine="0"/>
    </w:pPr>
    <w:r>
      <w:rPr>
        <w:sz w:val="20"/>
      </w:rPr>
      <w:t xml:space="preserve"> </w:t>
    </w:r>
    <w:r>
      <w:rPr>
        <w:sz w:val="20"/>
      </w:rPr>
      <w:tab/>
    </w:r>
    <w:r>
      <w:fldChar w:fldCharType="begin"/>
    </w:r>
    <w:r>
      <w:instrText xml:space="preserve"> PAGE   \* MERGEFORMAT </w:instrText>
    </w:r>
    <w:r>
      <w:fldChar w:fldCharType="separate"/>
    </w:r>
    <w:r w:rsidR="00321F99" w:rsidRPr="00321F99">
      <w:rPr>
        <w:noProof/>
        <w:sz w:val="20"/>
      </w:rPr>
      <w:t>7</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5D" w:rsidRDefault="001B0737">
    <w:pPr>
      <w:tabs>
        <w:tab w:val="right" w:pos="10781"/>
      </w:tabs>
      <w:spacing w:after="0" w:line="259" w:lineRule="auto"/>
      <w:ind w:left="0" w:right="-18" w:firstLine="0"/>
    </w:pPr>
    <w:r>
      <w:rPr>
        <w:sz w:val="20"/>
      </w:rPr>
      <w:t xml:space="preserve"> </w:t>
    </w:r>
    <w:r>
      <w:rPr>
        <w:sz w:val="20"/>
      </w:rPr>
      <w:tab/>
    </w:r>
    <w:r>
      <w:fldChar w:fldCharType="begin"/>
    </w:r>
    <w:r>
      <w:instrText xml:space="preserve"> PAGE   \* MERGEFORMAT </w:instrText>
    </w:r>
    <w:r>
      <w:fldChar w:fldCharType="separate"/>
    </w:r>
    <w:r>
      <w:rPr>
        <w:sz w:val="20"/>
      </w:rPr>
      <w:t>7</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737" w:rsidRDefault="001B0737">
      <w:pPr>
        <w:spacing w:after="0" w:line="240" w:lineRule="auto"/>
      </w:pPr>
      <w:r>
        <w:separator/>
      </w:r>
    </w:p>
  </w:footnote>
  <w:footnote w:type="continuationSeparator" w:id="0">
    <w:p w:rsidR="001B0737" w:rsidRDefault="001B0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C6B3B"/>
    <w:multiLevelType w:val="hybridMultilevel"/>
    <w:tmpl w:val="FA401862"/>
    <w:lvl w:ilvl="0" w:tplc="B64E861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E6BAF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56F21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40DDB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4483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64842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38762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D4DB0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AE5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6F2628"/>
    <w:multiLevelType w:val="hybridMultilevel"/>
    <w:tmpl w:val="2BC0DA64"/>
    <w:lvl w:ilvl="0" w:tplc="E4005E5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38F17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3A1A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9C263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161F3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2E2AD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DE675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B0FD8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92C9A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E40744"/>
    <w:multiLevelType w:val="hybridMultilevel"/>
    <w:tmpl w:val="B46AF1D8"/>
    <w:lvl w:ilvl="0" w:tplc="9A10E39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6AE9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FADF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A8EA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AE0A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DC4D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5C8B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C09E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3853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520A6A"/>
    <w:multiLevelType w:val="hybridMultilevel"/>
    <w:tmpl w:val="608AE8B4"/>
    <w:lvl w:ilvl="0" w:tplc="D63091D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2881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9060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9A83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8C94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C4E0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D2EE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102A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C2C0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432568"/>
    <w:multiLevelType w:val="hybridMultilevel"/>
    <w:tmpl w:val="99E46330"/>
    <w:lvl w:ilvl="0" w:tplc="BC1AD7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DA44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0E33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207E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FEB4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4663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64C7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868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C2DD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9F03A4"/>
    <w:multiLevelType w:val="hybridMultilevel"/>
    <w:tmpl w:val="A35A3B7E"/>
    <w:lvl w:ilvl="0" w:tplc="CE401848">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DA7D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D0731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9270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78BD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ECB8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DCD8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1E01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A2AA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9242893"/>
    <w:multiLevelType w:val="hybridMultilevel"/>
    <w:tmpl w:val="80106B3C"/>
    <w:lvl w:ilvl="0" w:tplc="4718AF8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707D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C0F4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DCD5C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DCCB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B425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8879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746A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109D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094EFE"/>
    <w:multiLevelType w:val="hybridMultilevel"/>
    <w:tmpl w:val="4CF267A6"/>
    <w:lvl w:ilvl="0" w:tplc="BF9E9FBC">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D498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E855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E069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0833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1065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A8AE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5295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F673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7"/>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5D"/>
    <w:rsid w:val="0012515D"/>
    <w:rsid w:val="001B0737"/>
    <w:rsid w:val="0032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B520B-78A0-422B-9001-E89B8939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right="376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Times New Roman" w:eastAsia="Times New Roman" w:hAnsi="Times New Roman" w:cs="Times New Roman"/>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FFFFFF"/>
      <w:sz w:val="22"/>
    </w:rPr>
  </w:style>
  <w:style w:type="table" w:styleId="TableGrid">
    <w:name w:val="Table Grid"/>
    <w:basedOn w:val="TableNormal"/>
    <w:uiPriority w:val="39"/>
    <w:rsid w:val="0032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ch11.doc</vt:lpstr>
    </vt:vector>
  </TitlesOfParts>
  <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ch11.doc</dc:title>
  <dc:subject/>
  <dc:creator>Terry</dc:creator>
  <cp:keywords/>
  <cp:lastModifiedBy>CHRISTOPHER D. GOMBAR</cp:lastModifiedBy>
  <cp:revision>2</cp:revision>
  <dcterms:created xsi:type="dcterms:W3CDTF">2017-01-17T18:47:00Z</dcterms:created>
  <dcterms:modified xsi:type="dcterms:W3CDTF">2017-01-17T18:47:00Z</dcterms:modified>
</cp:coreProperties>
</file>